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22FE" w14:textId="3E5EC6D7" w:rsidR="00524E32" w:rsidRPr="00524E32" w:rsidRDefault="00AA74A5" w:rsidP="006A72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0720EA4C">
                <wp:simplePos x="0" y="0"/>
                <wp:positionH relativeFrom="column">
                  <wp:posOffset>-909955</wp:posOffset>
                </wp:positionH>
                <wp:positionV relativeFrom="paragraph">
                  <wp:posOffset>-906780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2CEB818B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454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มิถุนายน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6A72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71.65pt;margin-top:-71.4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2CEB818B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454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มิถุนายน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6A722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22391C96" w14:textId="06184621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6EFACEF4" w14:textId="617080EA" w:rsidR="00524E32" w:rsidRPr="006A7222" w:rsidRDefault="00524E32" w:rsidP="006A7222">
      <w:pPr>
        <w:tabs>
          <w:tab w:val="left" w:pos="6735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สืบสวน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ประจำเดือน</w:t>
      </w:r>
      <w:r w:rsidR="00454D54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มิถุนายน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พ.ศ.</w:t>
      </w:r>
      <w:r w:rsidR="006A7222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26E2698B" w14:textId="1ECB1432" w:rsidR="00524E32" w:rsidRDefault="00524E32" w:rsidP="006A722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6A7222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ทรงธรรม</w:t>
      </w:r>
    </w:p>
    <w:p w14:paraId="15C781FB" w14:textId="76859BBE" w:rsidR="00486EEA" w:rsidRPr="00AF16B8" w:rsidRDefault="00486EEA" w:rsidP="00524E3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5D5B0D9" w14:textId="7DCB4736" w:rsidR="00486EEA" w:rsidRPr="00F3250D" w:rsidRDefault="00486EEA" w:rsidP="00486E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B20DDE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54D54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A7222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31201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69170E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368E9EAB" w14:textId="558BFEBF" w:rsidR="00431201" w:rsidRPr="00B16A52" w:rsidRDefault="00431201" w:rsidP="00431201">
      <w:pPr>
        <w:ind w:firstLine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</w:t>
      </w:r>
      <w:r w:rsidR="00454D54">
        <w:rPr>
          <w:rFonts w:ascii="TH SarabunIT๙" w:eastAsia="Calibri" w:hAnsi="TH SarabunIT๙" w:cs="TH SarabunIT๙" w:hint="cs"/>
          <w:sz w:val="32"/>
          <w:szCs w:val="32"/>
          <w:cs/>
        </w:rPr>
        <w:t>รอำนวยการ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ของ พ.ต.ท.สุธรรม อ้นอินทร์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.สภ.ทรงธรรม </w:t>
      </w:r>
      <w:r w:rsidR="00454D54">
        <w:rPr>
          <w:rFonts w:ascii="TH SarabunIT๙" w:eastAsia="Calibri" w:hAnsi="TH SarabunIT๙" w:cs="TH SarabunIT๙" w:hint="cs"/>
          <w:sz w:val="32"/>
          <w:szCs w:val="32"/>
          <w:cs/>
        </w:rPr>
        <w:t>ได้สั่งการให้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นพชัย อภัยนอก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สส.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เรียกข้าราชการตำรวจสืบสวน สภ.ทรงธรรม ตรวจสอบความพร้อมในการปฏิบัติหน้าที่ และได้มอบนโยบายการปฏิบัติหน้าที่โดยคำนึงถึงความปลอดภัยในชีวิต และ</w:t>
      </w:r>
      <w:r w:rsidRPr="00B16A52">
        <w:rPr>
          <w:rFonts w:ascii="TH SarabunIT๙" w:hAnsi="TH SarabunIT๙" w:cs="TH SarabunIT๙"/>
          <w:sz w:val="32"/>
          <w:szCs w:val="32"/>
          <w:cs/>
        </w:rPr>
        <w:t xml:space="preserve">รักษาความไม่ประมาทเสมอชีวิต </w:t>
      </w:r>
      <w:r>
        <w:rPr>
          <w:rFonts w:ascii="TH SarabunIT๙" w:hAnsi="TH SarabunIT๙" w:cs="TH SarabunIT๙" w:hint="cs"/>
          <w:sz w:val="32"/>
          <w:szCs w:val="32"/>
          <w:cs/>
        </w:rPr>
        <w:t>ณ ห้อง</w:t>
      </w:r>
      <w:r w:rsidR="00454D54">
        <w:rPr>
          <w:rFonts w:ascii="TH SarabunIT๙" w:hAnsi="TH SarabunIT๙" w:cs="TH SarabunIT๙" w:hint="cs"/>
          <w:sz w:val="32"/>
          <w:szCs w:val="32"/>
          <w:cs/>
        </w:rPr>
        <w:t>สืบสวน สภ.ทรงธรรม</w:t>
      </w:r>
    </w:p>
    <w:p w14:paraId="48FB0BC5" w14:textId="0E6BFF99" w:rsidR="00486EEA" w:rsidRPr="00486EEA" w:rsidRDefault="00B20DDE" w:rsidP="0069170E">
      <w:pPr>
        <w:spacing w:after="0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603943C2" wp14:editId="63B3AB2F">
            <wp:simplePos x="0" y="0"/>
            <wp:positionH relativeFrom="column">
              <wp:posOffset>909320</wp:posOffset>
            </wp:positionH>
            <wp:positionV relativeFrom="paragraph">
              <wp:posOffset>99695</wp:posOffset>
            </wp:positionV>
            <wp:extent cx="3781425" cy="2836755"/>
            <wp:effectExtent l="0" t="0" r="0" b="1905"/>
            <wp:wrapNone/>
            <wp:docPr id="2339445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4453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83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A0DF9" w14:textId="7CD601F4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647212D2" w14:textId="20FD31FD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1131AFAA" w14:textId="0CA2214B" w:rsidR="00486EEA" w:rsidRPr="00C479AE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61C6503E" w14:textId="07384910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1CE5FB8F" w14:textId="77777777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48586B1D" w14:textId="77777777" w:rsid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669068C9" w14:textId="112AE48E" w:rsidR="00486EEA" w:rsidRDefault="00486EEA" w:rsidP="00486EEA">
      <w:pPr>
        <w:tabs>
          <w:tab w:val="left" w:pos="670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58EE039" w14:textId="77777777" w:rsidR="00486EEA" w:rsidRDefault="00486EE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0A38CBFF" w14:textId="73CF1563" w:rsidR="00591347" w:rsidRPr="00F3250D" w:rsidRDefault="00591347" w:rsidP="0059134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54D54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/>
          <w:b/>
          <w:bCs/>
          <w:sz w:val="32"/>
          <w:szCs w:val="32"/>
        </w:rPr>
        <w:t>12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4959C3F6" w14:textId="77777777" w:rsidR="00B20DDE" w:rsidRDefault="00B20DDE" w:rsidP="00B20DDE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ณัฐวุฒิ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สมชัยมงคล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รอง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ผบก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ภ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จว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กำแพงเพชร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พ.ต.ท.สุธรรม อ้นอินทร์ </w:t>
      </w:r>
      <w:proofErr w:type="spellStart"/>
      <w:r w:rsidRPr="00B20DDE">
        <w:rPr>
          <w:rFonts w:ascii="TH SarabunIT๙" w:eastAsia="Calibri" w:hAnsi="TH SarabunIT๙" w:cs="TH SarabunIT๙"/>
          <w:sz w:val="32"/>
          <w:szCs w:val="32"/>
          <w:cs/>
        </w:rPr>
        <w:t>สวญ</w:t>
      </w:r>
      <w:proofErr w:type="spellEnd"/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. สภ.ทรงธรรม และ พ.ต.ท.นพชัย  อภัยนอก สว.สส.สภ.ทรงธรรม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มอบหมายให้ชุดสืบสวน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นำโดย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ร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ธีรศักดิ์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จันทร์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แดง รอง สว(ป.) สภ.ทรงธรรม พร้อมชุดสืบสวน สภ.ทรงธรรม</w:t>
      </w:r>
      <w:r w:rsidRPr="00B20DDE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เจ้าหน้าที่ตำรวจ สภ.หนองขาม </w:t>
      </w:r>
    </w:p>
    <w:p w14:paraId="58351576" w14:textId="336C7AE6" w:rsidR="00B20DDE" w:rsidRDefault="00B20DDE" w:rsidP="00B20DDE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ได้ร่วมกันจับกุม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นาย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เจเจ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นามสมมุติ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อายุ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29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ปี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69C7FED8" w14:textId="77777777" w:rsidR="00B20DDE" w:rsidRDefault="00B20DDE" w:rsidP="00B20DDE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ผู้ต้องหาตามหมายจับศาลจังหวัดกำแพงเพชร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ที่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187/2569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ลงวันที่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9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เมษายน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2569</w:t>
      </w:r>
    </w:p>
    <w:p w14:paraId="7B607902" w14:textId="77777777" w:rsidR="00B20DDE" w:rsidRDefault="00B20DDE" w:rsidP="00B20DDE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20DDE">
        <w:rPr>
          <w:rFonts w:ascii="TH SarabunIT๙" w:eastAsia="Calibri" w:hAnsi="TH SarabunIT๙" w:cs="TH SarabunIT๙"/>
          <w:sz w:val="32"/>
          <w:szCs w:val="32"/>
          <w:cs/>
        </w:rPr>
        <w:t>ซึ่งต้องหาว่ากระทำความผิดฐาน "ร่วมกันจำหน่ายและมียาเสพติดให้โทษประเภท 1(ยาบ้าหรือเมทแอม</w:t>
      </w:r>
      <w:proofErr w:type="spellStart"/>
      <w:r w:rsidRPr="00B20DDE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B20DDE">
        <w:rPr>
          <w:rFonts w:ascii="TH SarabunIT๙" w:eastAsia="Calibri" w:hAnsi="TH SarabunIT๙" w:cs="TH SarabunIT๙"/>
          <w:sz w:val="32"/>
          <w:szCs w:val="32"/>
          <w:cs/>
        </w:rPr>
        <w:t>ตามีน)ไว้ในความครอบครองโดยผิดกฎหมาย</w:t>
      </w:r>
      <w:r w:rsidRPr="00B20DDE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เป็นการกระทำเพื่อการค้า</w:t>
      </w:r>
      <w:r w:rsidRPr="00B20DDE">
        <w:rPr>
          <w:rFonts w:ascii="TH SarabunIT๙" w:eastAsia="Calibri" w:hAnsi="TH SarabunIT๙" w:cs="TH SarabunIT๙"/>
          <w:sz w:val="32"/>
          <w:szCs w:val="32"/>
        </w:rPr>
        <w:t>,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สมคบโดยตกลงกันตั้งแต่สองคนขึ้นไปเพื่อกระทำผิดร้ายแรงเกี่ยวกับยาเสพติดนั้นสมคบกันกระทำความผิดร้ายแรงเกี่ยวยาเสพติดเพราะมีเหตุสมคบกัน” </w:t>
      </w:r>
    </w:p>
    <w:p w14:paraId="0E0EAEBF" w14:textId="77777777" w:rsidR="00B20DDE" w:rsidRDefault="00B20DDE" w:rsidP="00B20DDE">
      <w:pPr>
        <w:spacing w:after="0" w:line="240" w:lineRule="auto"/>
        <w:ind w:firstLine="567"/>
        <w:jc w:val="thaiDistribute"/>
        <w:rPr>
          <w:rFonts w:ascii="Segoe UI Emoji" w:eastAsia="Calibri" w:hAnsi="Segoe UI Emoji"/>
          <w:sz w:val="32"/>
          <w:szCs w:val="32"/>
        </w:rPr>
      </w:pP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สถานที่จับกุม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บริเวณลานดินปิ่นทองมีทรัพย์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.1 ต.หนองขาม อ.ศรีราชา จ.ชลบุรี </w:t>
      </w:r>
    </w:p>
    <w:p w14:paraId="4D926BB4" w14:textId="6452820B" w:rsidR="0076400E" w:rsidRPr="00486EEA" w:rsidRDefault="00B20DDE" w:rsidP="00B20DDE">
      <w:pPr>
        <w:spacing w:after="0" w:line="240" w:lineRule="auto"/>
        <w:ind w:firstLine="567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นำตัวส่งพนักงานสอบสวน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เพื่อดำเนินคดีตามกฎหมายต่อไป</w:t>
      </w:r>
    </w:p>
    <w:p w14:paraId="16950954" w14:textId="3B40EED7" w:rsidR="00486EEA" w:rsidRPr="00486EEA" w:rsidRDefault="00197A81" w:rsidP="00486EEA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17A4FAD1" wp14:editId="76BD67E0">
            <wp:simplePos x="0" y="0"/>
            <wp:positionH relativeFrom="column">
              <wp:posOffset>680720</wp:posOffset>
            </wp:positionH>
            <wp:positionV relativeFrom="paragraph">
              <wp:posOffset>201930</wp:posOffset>
            </wp:positionV>
            <wp:extent cx="4425315" cy="3319790"/>
            <wp:effectExtent l="0" t="0" r="0" b="0"/>
            <wp:wrapNone/>
            <wp:docPr id="19408836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88365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315" cy="331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2C6018" w14:textId="6F9827EF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3A5A99A8" w14:textId="03FA4F11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79BFB73F" w14:textId="22054A38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71B5FF11" w14:textId="77777777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20BABBB7" w14:textId="77777777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029D0C93" w14:textId="77777777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1147CAC7" w14:textId="77777777" w:rsid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130AC906" w14:textId="4AE42924" w:rsidR="00486EEA" w:rsidRDefault="00486EEA" w:rsidP="00486EEA">
      <w:pPr>
        <w:tabs>
          <w:tab w:val="left" w:pos="327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308624DB" w14:textId="4C4EE140" w:rsidR="001533E3" w:rsidRPr="001533E3" w:rsidRDefault="001533E3" w:rsidP="00591347">
      <w:pPr>
        <w:rPr>
          <w:rFonts w:ascii="TH SarabunIT๙" w:hAnsi="TH SarabunIT๙" w:cs="TH SarabunIT๙"/>
          <w:sz w:val="32"/>
          <w:szCs w:val="32"/>
        </w:rPr>
      </w:pPr>
    </w:p>
    <w:p w14:paraId="3F26C74C" w14:textId="6F44E2C9" w:rsidR="001533E3" w:rsidRP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3AFB7997" w14:textId="65CB0CF0" w:rsidR="001533E3" w:rsidRP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76A0B75B" w14:textId="551FB860" w:rsidR="00197A81" w:rsidRDefault="00197A81" w:rsidP="00197A81">
      <w:pPr>
        <w:tabs>
          <w:tab w:val="left" w:pos="349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CF10B0C" w14:textId="77777777" w:rsidR="00197A81" w:rsidRDefault="00197A8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0641B2D7" w14:textId="2728BCE0" w:rsidR="00197A81" w:rsidRPr="00F3250D" w:rsidRDefault="00197A81" w:rsidP="00197A8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21768FAA" w14:textId="1782E9AC" w:rsidR="00197A81" w:rsidRDefault="00197A81" w:rsidP="00197A81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Pr="00B20DD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พ.ต.ท.สุธรรม อ้นอินทร์ </w:t>
      </w:r>
      <w:proofErr w:type="spellStart"/>
      <w:r w:rsidRPr="00B20DDE">
        <w:rPr>
          <w:rFonts w:ascii="TH SarabunIT๙" w:eastAsia="Calibri" w:hAnsi="TH SarabunIT๙" w:cs="TH SarabunIT๙"/>
          <w:sz w:val="32"/>
          <w:szCs w:val="32"/>
          <w:cs/>
        </w:rPr>
        <w:t>สวญ</w:t>
      </w:r>
      <w:proofErr w:type="spellEnd"/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. สภ.ทรงธรรม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มอบหมายให้ชุดสืบสวน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นำโดย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พ.ต.ท.นพชัย  อภัยนอก สว.สส.สภ.ทรงธรรม พร้อมชุดสืบสวน สภ.ทรงธรรม </w:t>
      </w:r>
    </w:p>
    <w:p w14:paraId="5C723104" w14:textId="4F9E140E" w:rsidR="00197A81" w:rsidRDefault="00197A81" w:rsidP="00197A81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ได้ร่วมกันจับกุม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นาย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เค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นามสมมุติ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อายุ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41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ปี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639CCF7D" w14:textId="1409077C" w:rsidR="00197A81" w:rsidRDefault="00197A81" w:rsidP="00197A81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97A81">
        <w:rPr>
          <w:rFonts w:ascii="TH SarabunIT๙" w:eastAsia="Calibri" w:hAnsi="TH SarabunIT๙" w:cs="TH SarabunIT๙"/>
          <w:sz w:val="32"/>
          <w:szCs w:val="32"/>
          <w:cs/>
        </w:rPr>
        <w:t>มียาเสพติดให้โทษประเภทที่ 1 (ยาบ้า)ไว้ในความครอบครองโดยผิดกฎหมาย และเสพยาเสพติดให้โทษประเภท 1 (ยาบ้า)โดยผิดกฎหมาย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73AE75B0" w14:textId="2F3495D6" w:rsidR="00197A81" w:rsidRDefault="00197A81" w:rsidP="00197A81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 w:hint="cs"/>
          <w:sz w:val="32"/>
          <w:szCs w:val="32"/>
          <w:cs/>
        </w:rPr>
      </w:pPr>
      <w:r w:rsidRPr="00197A81">
        <w:rPr>
          <w:rFonts w:ascii="TH SarabunIT๙" w:eastAsia="Calibri" w:hAnsi="TH SarabunIT๙" w:cs="TH SarabunIT๙"/>
          <w:sz w:val="32"/>
          <w:szCs w:val="32"/>
          <w:cs/>
        </w:rPr>
        <w:t>พร้อมด้วยของกลาง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97A81">
        <w:rPr>
          <w:rFonts w:ascii="TH SarabunIT๙" w:eastAsia="Calibri" w:hAnsi="TH SarabunIT๙" w:cs="TH SarabunIT๙"/>
          <w:sz w:val="32"/>
          <w:szCs w:val="32"/>
          <w:cs/>
        </w:rPr>
        <w:t xml:space="preserve">ยาบ้า </w:t>
      </w:r>
      <w:r w:rsidRPr="00197A81">
        <w:rPr>
          <w:rFonts w:ascii="TH SarabunIT๙" w:eastAsia="Calibri" w:hAnsi="TH SarabunIT๙" w:cs="TH SarabunIT๙"/>
          <w:sz w:val="32"/>
          <w:szCs w:val="32"/>
        </w:rPr>
        <w:t xml:space="preserve">47 </w:t>
      </w:r>
      <w:r w:rsidRPr="00197A81">
        <w:rPr>
          <w:rFonts w:ascii="TH SarabunIT๙" w:eastAsia="Calibri" w:hAnsi="TH SarabunIT๙" w:cs="TH SarabunIT๙"/>
          <w:sz w:val="32"/>
          <w:szCs w:val="32"/>
          <w:cs/>
        </w:rPr>
        <w:t>เม็ด</w:t>
      </w:r>
    </w:p>
    <w:p w14:paraId="11D0EA32" w14:textId="507949B6" w:rsidR="00197A81" w:rsidRDefault="00197A81" w:rsidP="00197A81">
      <w:pPr>
        <w:spacing w:after="0" w:line="240" w:lineRule="auto"/>
        <w:ind w:firstLine="567"/>
        <w:jc w:val="thaiDistribute"/>
        <w:rPr>
          <w:rFonts w:ascii="Segoe UI Emoji" w:eastAsia="Calibri" w:hAnsi="Segoe UI Emoji"/>
          <w:sz w:val="32"/>
          <w:szCs w:val="32"/>
        </w:rPr>
      </w:pP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สถานที่จับกุม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97A81">
        <w:rPr>
          <w:rFonts w:ascii="TH SarabunIT๙" w:eastAsia="Calibri" w:hAnsi="TH SarabunIT๙" w:cs="TH SarabunIT๙"/>
          <w:sz w:val="32"/>
          <w:szCs w:val="32"/>
          <w:cs/>
        </w:rPr>
        <w:t>บริเวณริมถนนภายในหมู่บ้านสหธรรมพัฒนา ม.8 ต.ทรงธรรม  อ.เมือง จว.กำแพงเพชร</w:t>
      </w:r>
    </w:p>
    <w:p w14:paraId="16B53657" w14:textId="77777777" w:rsidR="00197A81" w:rsidRPr="00486EEA" w:rsidRDefault="00197A81" w:rsidP="00197A81">
      <w:pPr>
        <w:spacing w:after="0" w:line="240" w:lineRule="auto"/>
        <w:ind w:firstLine="567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นำตัวส่งพนักงานสอบสวน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 w:rsidRPr="00B20DD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0DDE">
        <w:rPr>
          <w:rFonts w:ascii="TH SarabunIT๙" w:eastAsia="Calibri" w:hAnsi="TH SarabunIT๙" w:cs="TH SarabunIT๙" w:hint="cs"/>
          <w:sz w:val="32"/>
          <w:szCs w:val="32"/>
          <w:cs/>
        </w:rPr>
        <w:t>เพื่อดำเนินคดีตามกฎหมายต่อไป</w:t>
      </w:r>
    </w:p>
    <w:p w14:paraId="204D6B72" w14:textId="63EE2CE0" w:rsidR="001533E3" w:rsidRPr="001533E3" w:rsidRDefault="00197A81" w:rsidP="00197A81">
      <w:pPr>
        <w:tabs>
          <w:tab w:val="left" w:pos="3495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5C7DDF50" wp14:editId="3AF2268B">
            <wp:simplePos x="0" y="0"/>
            <wp:positionH relativeFrom="column">
              <wp:posOffset>356870</wp:posOffset>
            </wp:positionH>
            <wp:positionV relativeFrom="paragraph">
              <wp:posOffset>327660</wp:posOffset>
            </wp:positionV>
            <wp:extent cx="4610259" cy="3457575"/>
            <wp:effectExtent l="0" t="0" r="0" b="0"/>
            <wp:wrapNone/>
            <wp:docPr id="4502473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4738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259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85E8A" w14:textId="51311B39" w:rsidR="001533E3" w:rsidRP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5CFFA830" w14:textId="77777777" w:rsid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4DA73FF3" w14:textId="31BEAC7C" w:rsidR="00596B46" w:rsidRPr="00596B46" w:rsidRDefault="001533E3" w:rsidP="00197A81">
      <w:pPr>
        <w:tabs>
          <w:tab w:val="left" w:pos="6990"/>
        </w:tabs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sectPr w:rsidR="00596B46" w:rsidRPr="00596B46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3B841" w14:textId="77777777" w:rsidR="00856FCE" w:rsidRDefault="00856FCE" w:rsidP="00E45511">
      <w:pPr>
        <w:spacing w:after="0" w:line="240" w:lineRule="auto"/>
      </w:pPr>
      <w:r>
        <w:separator/>
      </w:r>
    </w:p>
  </w:endnote>
  <w:endnote w:type="continuationSeparator" w:id="0">
    <w:p w14:paraId="17474577" w14:textId="77777777" w:rsidR="00856FCE" w:rsidRDefault="00856FCE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EDAFF" w14:textId="77777777" w:rsidR="00856FCE" w:rsidRDefault="00856FCE" w:rsidP="00E45511">
      <w:pPr>
        <w:spacing w:after="0" w:line="240" w:lineRule="auto"/>
      </w:pPr>
      <w:r>
        <w:separator/>
      </w:r>
    </w:p>
  </w:footnote>
  <w:footnote w:type="continuationSeparator" w:id="0">
    <w:p w14:paraId="43AF9CF9" w14:textId="77777777" w:rsidR="00856FCE" w:rsidRDefault="00856FCE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33BA5"/>
    <w:rsid w:val="000438F5"/>
    <w:rsid w:val="0008085A"/>
    <w:rsid w:val="00083E90"/>
    <w:rsid w:val="00096D13"/>
    <w:rsid w:val="000A1774"/>
    <w:rsid w:val="000B29A0"/>
    <w:rsid w:val="000B3E0C"/>
    <w:rsid w:val="000C2DC7"/>
    <w:rsid w:val="000C5E26"/>
    <w:rsid w:val="000D09B4"/>
    <w:rsid w:val="000D78FA"/>
    <w:rsid w:val="000E71E8"/>
    <w:rsid w:val="0010488E"/>
    <w:rsid w:val="001052AE"/>
    <w:rsid w:val="001115F6"/>
    <w:rsid w:val="00121EE8"/>
    <w:rsid w:val="001318C8"/>
    <w:rsid w:val="00131B94"/>
    <w:rsid w:val="00141F02"/>
    <w:rsid w:val="00145E1F"/>
    <w:rsid w:val="001533E3"/>
    <w:rsid w:val="001603D7"/>
    <w:rsid w:val="00184D25"/>
    <w:rsid w:val="001906BD"/>
    <w:rsid w:val="00197A81"/>
    <w:rsid w:val="001B3F87"/>
    <w:rsid w:val="001B4F79"/>
    <w:rsid w:val="001B5985"/>
    <w:rsid w:val="00200E69"/>
    <w:rsid w:val="00200FFD"/>
    <w:rsid w:val="00204235"/>
    <w:rsid w:val="00236F4F"/>
    <w:rsid w:val="00243F07"/>
    <w:rsid w:val="00261009"/>
    <w:rsid w:val="00263B10"/>
    <w:rsid w:val="00263FB2"/>
    <w:rsid w:val="002668D3"/>
    <w:rsid w:val="00277B30"/>
    <w:rsid w:val="0028666C"/>
    <w:rsid w:val="00295A42"/>
    <w:rsid w:val="002973E2"/>
    <w:rsid w:val="002B22BC"/>
    <w:rsid w:val="002B3E3A"/>
    <w:rsid w:val="002B4E0C"/>
    <w:rsid w:val="002D6746"/>
    <w:rsid w:val="002E7FE2"/>
    <w:rsid w:val="002F1805"/>
    <w:rsid w:val="002F3F97"/>
    <w:rsid w:val="003038D7"/>
    <w:rsid w:val="00307143"/>
    <w:rsid w:val="003634BC"/>
    <w:rsid w:val="003643B6"/>
    <w:rsid w:val="003B4AD9"/>
    <w:rsid w:val="003B5E34"/>
    <w:rsid w:val="003B7C5B"/>
    <w:rsid w:val="003F18EB"/>
    <w:rsid w:val="003F2ECC"/>
    <w:rsid w:val="00402D52"/>
    <w:rsid w:val="00420870"/>
    <w:rsid w:val="00424373"/>
    <w:rsid w:val="004306B7"/>
    <w:rsid w:val="00431201"/>
    <w:rsid w:val="004378D8"/>
    <w:rsid w:val="0045252C"/>
    <w:rsid w:val="00454D54"/>
    <w:rsid w:val="0045610D"/>
    <w:rsid w:val="0047297D"/>
    <w:rsid w:val="00484461"/>
    <w:rsid w:val="004861E9"/>
    <w:rsid w:val="00486EEA"/>
    <w:rsid w:val="00492B78"/>
    <w:rsid w:val="0049334B"/>
    <w:rsid w:val="00493863"/>
    <w:rsid w:val="004A0512"/>
    <w:rsid w:val="004A1A22"/>
    <w:rsid w:val="004A4C97"/>
    <w:rsid w:val="004E1685"/>
    <w:rsid w:val="004F0776"/>
    <w:rsid w:val="004F16B6"/>
    <w:rsid w:val="00524E32"/>
    <w:rsid w:val="005306A9"/>
    <w:rsid w:val="00530A52"/>
    <w:rsid w:val="00531FD4"/>
    <w:rsid w:val="00551CF3"/>
    <w:rsid w:val="00564AD7"/>
    <w:rsid w:val="00572245"/>
    <w:rsid w:val="00574F42"/>
    <w:rsid w:val="00576951"/>
    <w:rsid w:val="005875D8"/>
    <w:rsid w:val="00591347"/>
    <w:rsid w:val="00596B46"/>
    <w:rsid w:val="005977F2"/>
    <w:rsid w:val="005A380A"/>
    <w:rsid w:val="005B68CE"/>
    <w:rsid w:val="005C3576"/>
    <w:rsid w:val="005C43AF"/>
    <w:rsid w:val="005D5CE7"/>
    <w:rsid w:val="005D7C92"/>
    <w:rsid w:val="005E57D1"/>
    <w:rsid w:val="005F625A"/>
    <w:rsid w:val="006103BF"/>
    <w:rsid w:val="00646A31"/>
    <w:rsid w:val="00650E14"/>
    <w:rsid w:val="00662860"/>
    <w:rsid w:val="00665AF1"/>
    <w:rsid w:val="00681F73"/>
    <w:rsid w:val="00686C8D"/>
    <w:rsid w:val="00691241"/>
    <w:rsid w:val="0069170E"/>
    <w:rsid w:val="006A7222"/>
    <w:rsid w:val="006B3715"/>
    <w:rsid w:val="006D2C5E"/>
    <w:rsid w:val="006D3B26"/>
    <w:rsid w:val="006D3B3E"/>
    <w:rsid w:val="006E2910"/>
    <w:rsid w:val="00733615"/>
    <w:rsid w:val="00735565"/>
    <w:rsid w:val="00736195"/>
    <w:rsid w:val="0073666B"/>
    <w:rsid w:val="00741A16"/>
    <w:rsid w:val="00743955"/>
    <w:rsid w:val="0076373C"/>
    <w:rsid w:val="0076400E"/>
    <w:rsid w:val="00764E4F"/>
    <w:rsid w:val="007657BD"/>
    <w:rsid w:val="007921B9"/>
    <w:rsid w:val="007A2243"/>
    <w:rsid w:val="007A392C"/>
    <w:rsid w:val="007A7833"/>
    <w:rsid w:val="007D2B73"/>
    <w:rsid w:val="0080175E"/>
    <w:rsid w:val="00807012"/>
    <w:rsid w:val="0082329F"/>
    <w:rsid w:val="008253D4"/>
    <w:rsid w:val="008260FA"/>
    <w:rsid w:val="00827ED9"/>
    <w:rsid w:val="00833F01"/>
    <w:rsid w:val="00837534"/>
    <w:rsid w:val="008428A1"/>
    <w:rsid w:val="00852B95"/>
    <w:rsid w:val="00856FCE"/>
    <w:rsid w:val="008575D5"/>
    <w:rsid w:val="00865C6D"/>
    <w:rsid w:val="00890293"/>
    <w:rsid w:val="008A75F2"/>
    <w:rsid w:val="008A7CC2"/>
    <w:rsid w:val="008B2DD2"/>
    <w:rsid w:val="008D4917"/>
    <w:rsid w:val="008E1F8E"/>
    <w:rsid w:val="008F10DC"/>
    <w:rsid w:val="00914D70"/>
    <w:rsid w:val="00936EC0"/>
    <w:rsid w:val="009372DB"/>
    <w:rsid w:val="00974E6D"/>
    <w:rsid w:val="009917B3"/>
    <w:rsid w:val="00991B95"/>
    <w:rsid w:val="00994C7F"/>
    <w:rsid w:val="009A4A65"/>
    <w:rsid w:val="009C33A2"/>
    <w:rsid w:val="009C3FD8"/>
    <w:rsid w:val="009D6FFA"/>
    <w:rsid w:val="009E01DF"/>
    <w:rsid w:val="00A02B99"/>
    <w:rsid w:val="00A060C8"/>
    <w:rsid w:val="00A5176A"/>
    <w:rsid w:val="00A55661"/>
    <w:rsid w:val="00A55C06"/>
    <w:rsid w:val="00A633FA"/>
    <w:rsid w:val="00A66050"/>
    <w:rsid w:val="00A7454A"/>
    <w:rsid w:val="00A90337"/>
    <w:rsid w:val="00A93762"/>
    <w:rsid w:val="00AA74A5"/>
    <w:rsid w:val="00AB5BE9"/>
    <w:rsid w:val="00AC0025"/>
    <w:rsid w:val="00AE668C"/>
    <w:rsid w:val="00AE766D"/>
    <w:rsid w:val="00B203BD"/>
    <w:rsid w:val="00B20DDE"/>
    <w:rsid w:val="00B460A1"/>
    <w:rsid w:val="00B4652D"/>
    <w:rsid w:val="00B51D4B"/>
    <w:rsid w:val="00B71B86"/>
    <w:rsid w:val="00B7620F"/>
    <w:rsid w:val="00B944D2"/>
    <w:rsid w:val="00BA4DDE"/>
    <w:rsid w:val="00BC3031"/>
    <w:rsid w:val="00BD7098"/>
    <w:rsid w:val="00C10F09"/>
    <w:rsid w:val="00C20872"/>
    <w:rsid w:val="00C212F6"/>
    <w:rsid w:val="00C316EA"/>
    <w:rsid w:val="00C479AE"/>
    <w:rsid w:val="00C552E8"/>
    <w:rsid w:val="00C642E9"/>
    <w:rsid w:val="00C66C40"/>
    <w:rsid w:val="00C71FB3"/>
    <w:rsid w:val="00C72901"/>
    <w:rsid w:val="00C733A2"/>
    <w:rsid w:val="00C75A24"/>
    <w:rsid w:val="00C77C6A"/>
    <w:rsid w:val="00C94896"/>
    <w:rsid w:val="00CA47A8"/>
    <w:rsid w:val="00CA61B6"/>
    <w:rsid w:val="00CB604C"/>
    <w:rsid w:val="00CC5144"/>
    <w:rsid w:val="00CC6ECC"/>
    <w:rsid w:val="00CF09F7"/>
    <w:rsid w:val="00CF3200"/>
    <w:rsid w:val="00D21CCC"/>
    <w:rsid w:val="00D705AA"/>
    <w:rsid w:val="00DA762F"/>
    <w:rsid w:val="00DB3347"/>
    <w:rsid w:val="00DB39BD"/>
    <w:rsid w:val="00DC5C97"/>
    <w:rsid w:val="00DC6FE5"/>
    <w:rsid w:val="00DD01BC"/>
    <w:rsid w:val="00DE012F"/>
    <w:rsid w:val="00DE7A45"/>
    <w:rsid w:val="00DF2B2F"/>
    <w:rsid w:val="00DF47DF"/>
    <w:rsid w:val="00E0780E"/>
    <w:rsid w:val="00E1098D"/>
    <w:rsid w:val="00E13E77"/>
    <w:rsid w:val="00E45511"/>
    <w:rsid w:val="00E57D08"/>
    <w:rsid w:val="00E64435"/>
    <w:rsid w:val="00E858B0"/>
    <w:rsid w:val="00EA1214"/>
    <w:rsid w:val="00EB0A1D"/>
    <w:rsid w:val="00ED2DE9"/>
    <w:rsid w:val="00EE19D8"/>
    <w:rsid w:val="00F13317"/>
    <w:rsid w:val="00F3250D"/>
    <w:rsid w:val="00F44A19"/>
    <w:rsid w:val="00F5080A"/>
    <w:rsid w:val="00F65423"/>
    <w:rsid w:val="00F661F4"/>
    <w:rsid w:val="00F8583D"/>
    <w:rsid w:val="00F9575A"/>
    <w:rsid w:val="00FA5502"/>
    <w:rsid w:val="00FA5532"/>
    <w:rsid w:val="00FC6C4F"/>
    <w:rsid w:val="00FE4445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285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Num Fon</cp:lastModifiedBy>
  <cp:revision>82</cp:revision>
  <cp:lastPrinted>2025-04-09T12:56:00Z</cp:lastPrinted>
  <dcterms:created xsi:type="dcterms:W3CDTF">2025-02-11T02:07:00Z</dcterms:created>
  <dcterms:modified xsi:type="dcterms:W3CDTF">2026-07-24T15:56:00Z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